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13EA" w14:textId="757E472D" w:rsidR="000B38C9" w:rsidRPr="000B38C9" w:rsidRDefault="000B38C9" w:rsidP="000B38C9">
      <w:pPr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0F68C9">
        <w:rPr>
          <w:rFonts w:ascii="Times New Roman" w:hAnsi="Times New Roman"/>
          <w:b/>
          <w:sz w:val="28"/>
          <w:szCs w:val="28"/>
        </w:rPr>
        <w:t>INTERNATIONAL JOURNAL OF HUMAN KINETICS, HEALTH AND EDUCATION (IJo</w:t>
      </w:r>
      <w:r>
        <w:rPr>
          <w:rFonts w:ascii="Times New Roman" w:hAnsi="Times New Roman"/>
          <w:b/>
          <w:sz w:val="28"/>
          <w:szCs w:val="28"/>
        </w:rPr>
        <w:t>H</w:t>
      </w:r>
      <w:r w:rsidRPr="000F68C9">
        <w:rPr>
          <w:rFonts w:ascii="Times New Roman" w:hAnsi="Times New Roman"/>
          <w:b/>
          <w:sz w:val="28"/>
          <w:szCs w:val="28"/>
        </w:rPr>
        <w:t>KHE)</w:t>
      </w:r>
    </w:p>
    <w:p w14:paraId="0F7CBA06" w14:textId="77777777" w:rsidR="000B38C9" w:rsidRDefault="000B38C9" w:rsidP="000B38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92CA1" w14:textId="77777777" w:rsidR="000B38C9" w:rsidRDefault="000B38C9" w:rsidP="000B38C9">
      <w:pPr>
        <w:spacing w:after="0" w:line="240" w:lineRule="auto"/>
        <w:rPr>
          <w:rFonts w:ascii="Times New Roman" w:hAnsi="Times New Roman"/>
          <w:b/>
        </w:rPr>
      </w:pPr>
    </w:p>
    <w:p w14:paraId="7831FC05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  <w:b/>
        </w:rPr>
      </w:pPr>
      <w:r w:rsidRPr="000F68C9">
        <w:rPr>
          <w:rFonts w:ascii="Times New Roman" w:hAnsi="Times New Roman"/>
          <w:b/>
        </w:rPr>
        <w:t>EDITORIAL BOARDS</w:t>
      </w:r>
    </w:p>
    <w:p w14:paraId="309E3C5C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417E68AB" w14:textId="77777777" w:rsidR="000B38C9" w:rsidRDefault="000B38C9" w:rsidP="000B38C9">
      <w:pPr>
        <w:spacing w:after="0" w:line="240" w:lineRule="auto"/>
        <w:rPr>
          <w:rFonts w:ascii="Times New Roman" w:hAnsi="Times New Roman"/>
          <w:b/>
        </w:rPr>
        <w:sectPr w:rsidR="000B38C9" w:rsidSect="00224D61">
          <w:headerReference w:type="even" r:id="rId5"/>
          <w:headerReference w:type="default" r:id="rId6"/>
          <w:pgSz w:w="11909" w:h="16834" w:code="9"/>
          <w:pgMar w:top="1440" w:right="1440" w:bottom="1440" w:left="1440" w:header="720" w:footer="720" w:gutter="0"/>
          <w:pgNumType w:fmt="lowerRoman" w:start="2"/>
          <w:cols w:space="720"/>
          <w:docGrid w:linePitch="360"/>
        </w:sectPr>
      </w:pPr>
    </w:p>
    <w:p w14:paraId="29823A65" w14:textId="77777777" w:rsidR="000B38C9" w:rsidRDefault="000B38C9" w:rsidP="000B38C9">
      <w:pPr>
        <w:spacing w:after="0" w:line="240" w:lineRule="auto"/>
        <w:rPr>
          <w:rFonts w:ascii="Times New Roman" w:hAnsi="Times New Roman"/>
          <w:b/>
        </w:rPr>
      </w:pPr>
      <w:r w:rsidRPr="000F68C9">
        <w:rPr>
          <w:rFonts w:ascii="Times New Roman" w:hAnsi="Times New Roman"/>
          <w:b/>
        </w:rPr>
        <w:t>Editor-in-Chief</w:t>
      </w:r>
    </w:p>
    <w:p w14:paraId="0406F91B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  <w:i/>
        </w:rPr>
      </w:pPr>
      <w:r w:rsidRPr="00CE12AE">
        <w:rPr>
          <w:rFonts w:ascii="Times New Roman" w:hAnsi="Times New Roman"/>
          <w:b/>
          <w:i/>
        </w:rPr>
        <w:t>Professor Joshua E. Umeifekwem</w:t>
      </w:r>
    </w:p>
    <w:p w14:paraId="1A8F2E11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sz w:val="20"/>
        </w:rPr>
      </w:pPr>
      <w:r w:rsidRPr="00CE12AE">
        <w:rPr>
          <w:rFonts w:ascii="Times New Roman" w:hAnsi="Times New Roman"/>
          <w:b/>
          <w:sz w:val="20"/>
        </w:rPr>
        <w:t>Head,</w:t>
      </w:r>
      <w:r w:rsidRPr="00CE12AE">
        <w:rPr>
          <w:rFonts w:ascii="Times New Roman" w:hAnsi="Times New Roman"/>
          <w:sz w:val="20"/>
        </w:rPr>
        <w:t xml:space="preserve"> Department of Human Kinetics and Health Education</w:t>
      </w:r>
    </w:p>
    <w:p w14:paraId="01E710EE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  <w:r w:rsidRPr="000F68C9">
        <w:rPr>
          <w:rFonts w:ascii="Times New Roman" w:hAnsi="Times New Roman"/>
        </w:rPr>
        <w:t>University of Nigeria, Nsukka</w:t>
      </w:r>
    </w:p>
    <w:p w14:paraId="18812A45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2E3F4833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Managing Editor</w:t>
      </w:r>
    </w:p>
    <w:p w14:paraId="4CC1A0AC" w14:textId="77777777" w:rsidR="000B38C9" w:rsidRPr="002221CD" w:rsidRDefault="000B38C9" w:rsidP="000B38C9">
      <w:pPr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Prof. O.C. Ene</w:t>
      </w:r>
    </w:p>
    <w:p w14:paraId="3B3DBFA6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sz w:val="20"/>
        </w:rPr>
      </w:pPr>
      <w:r w:rsidRPr="00CE12AE">
        <w:rPr>
          <w:rFonts w:ascii="Times New Roman" w:hAnsi="Times New Roman"/>
          <w:sz w:val="20"/>
        </w:rPr>
        <w:t>Department of Human Kinetics and Health Education</w:t>
      </w:r>
      <w:r>
        <w:rPr>
          <w:rFonts w:ascii="Times New Roman" w:hAnsi="Times New Roman"/>
          <w:sz w:val="20"/>
        </w:rPr>
        <w:t xml:space="preserve">, </w:t>
      </w:r>
      <w:r w:rsidRPr="00CE12AE">
        <w:rPr>
          <w:rFonts w:ascii="Times New Roman" w:hAnsi="Times New Roman"/>
          <w:sz w:val="20"/>
        </w:rPr>
        <w:t>University of Nigeria, Nsukka</w:t>
      </w:r>
    </w:p>
    <w:p w14:paraId="4AEE22FD" w14:textId="77777777" w:rsidR="000B38C9" w:rsidRDefault="000B38C9" w:rsidP="000B38C9">
      <w:pPr>
        <w:spacing w:after="0" w:line="240" w:lineRule="auto"/>
        <w:rPr>
          <w:rFonts w:ascii="Times New Roman" w:hAnsi="Times New Roman"/>
          <w:b/>
        </w:rPr>
      </w:pPr>
    </w:p>
    <w:p w14:paraId="2CC11C07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Associate Editor</w:t>
      </w:r>
    </w:p>
    <w:p w14:paraId="075D0366" w14:textId="77777777" w:rsidR="000B38C9" w:rsidRPr="002221CD" w:rsidRDefault="000B38C9" w:rsidP="000B38C9">
      <w:pPr>
        <w:spacing w:after="0" w:line="240" w:lineRule="auto"/>
        <w:rPr>
          <w:rFonts w:ascii="Times New Roman" w:hAnsi="Times New Roman"/>
          <w:b/>
          <w:i/>
        </w:rPr>
      </w:pPr>
      <w:r w:rsidRPr="002221CD">
        <w:rPr>
          <w:rFonts w:ascii="Times New Roman" w:hAnsi="Times New Roman"/>
          <w:b/>
          <w:i/>
        </w:rPr>
        <w:t xml:space="preserve">Dr. Evelyn N. </w:t>
      </w:r>
      <w:proofErr w:type="spellStart"/>
      <w:r w:rsidRPr="002221CD">
        <w:rPr>
          <w:rFonts w:ascii="Times New Roman" w:hAnsi="Times New Roman"/>
          <w:b/>
          <w:i/>
        </w:rPr>
        <w:t>Nwagu</w:t>
      </w:r>
      <w:proofErr w:type="spellEnd"/>
    </w:p>
    <w:p w14:paraId="16582524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sz w:val="20"/>
        </w:rPr>
      </w:pPr>
      <w:r w:rsidRPr="00CE12AE">
        <w:rPr>
          <w:rFonts w:ascii="Times New Roman" w:hAnsi="Times New Roman"/>
          <w:sz w:val="20"/>
        </w:rPr>
        <w:t>Department of Human Kinetics and Health Education</w:t>
      </w:r>
      <w:r>
        <w:rPr>
          <w:rFonts w:ascii="Times New Roman" w:hAnsi="Times New Roman"/>
          <w:sz w:val="20"/>
        </w:rPr>
        <w:t xml:space="preserve">, </w:t>
      </w:r>
      <w:r w:rsidRPr="00CE12AE">
        <w:rPr>
          <w:rFonts w:ascii="Times New Roman" w:hAnsi="Times New Roman"/>
          <w:sz w:val="20"/>
        </w:rPr>
        <w:t>University of Nigeria, Nsukka</w:t>
      </w:r>
    </w:p>
    <w:p w14:paraId="4E959BB0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5C827EF6" w14:textId="77777777" w:rsidR="000B38C9" w:rsidRDefault="000B38C9" w:rsidP="000B38C9">
      <w:pPr>
        <w:spacing w:after="0" w:line="240" w:lineRule="auto"/>
        <w:rPr>
          <w:rFonts w:ascii="Times New Roman" w:hAnsi="Times New Roman"/>
          <w:b/>
        </w:rPr>
      </w:pPr>
      <w:r w:rsidRPr="000F68C9">
        <w:rPr>
          <w:rFonts w:ascii="Times New Roman" w:hAnsi="Times New Roman"/>
          <w:b/>
        </w:rPr>
        <w:t>Editors</w:t>
      </w:r>
    </w:p>
    <w:p w14:paraId="154D7CE9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  <w:i/>
        </w:rPr>
      </w:pPr>
      <w:r w:rsidRPr="002221CD">
        <w:rPr>
          <w:rFonts w:ascii="Times New Roman" w:hAnsi="Times New Roman"/>
          <w:b/>
          <w:i/>
        </w:rPr>
        <w:t>Tr. Professor E.S. Samuel</w:t>
      </w:r>
    </w:p>
    <w:p w14:paraId="58BDAC71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  <w:r w:rsidRPr="000F68C9">
        <w:rPr>
          <w:rFonts w:ascii="Times New Roman" w:hAnsi="Times New Roman"/>
        </w:rPr>
        <w:t>University of Nigeria, Nsukka</w:t>
      </w:r>
    </w:p>
    <w:p w14:paraId="7F8D54EC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  <w:b/>
        </w:rPr>
      </w:pPr>
    </w:p>
    <w:p w14:paraId="6BFFD4D2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  <w:i/>
        </w:rPr>
      </w:pPr>
      <w:r w:rsidRPr="00CE12AE">
        <w:rPr>
          <w:rFonts w:ascii="Times New Roman" w:hAnsi="Times New Roman"/>
          <w:b/>
          <w:i/>
        </w:rPr>
        <w:t xml:space="preserve">Dr. </w:t>
      </w:r>
      <w:proofErr w:type="spellStart"/>
      <w:r w:rsidRPr="00CE12AE">
        <w:rPr>
          <w:rFonts w:ascii="Times New Roman" w:hAnsi="Times New Roman"/>
          <w:b/>
          <w:i/>
        </w:rPr>
        <w:t>G.</w:t>
      </w:r>
      <w:proofErr w:type="gramStart"/>
      <w:r w:rsidRPr="00CE12AE">
        <w:rPr>
          <w:rFonts w:ascii="Times New Roman" w:hAnsi="Times New Roman"/>
          <w:b/>
          <w:i/>
        </w:rPr>
        <w:t>C.Nji</w:t>
      </w:r>
      <w:proofErr w:type="spellEnd"/>
      <w:proofErr w:type="gramEnd"/>
    </w:p>
    <w:p w14:paraId="50947C7E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  <w:r w:rsidRPr="000F68C9">
        <w:rPr>
          <w:rFonts w:ascii="Times New Roman" w:hAnsi="Times New Roman"/>
        </w:rPr>
        <w:t>University of Nigeria, Nsukka</w:t>
      </w:r>
    </w:p>
    <w:p w14:paraId="6B78BF85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125831AD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  <w:i/>
        </w:rPr>
      </w:pPr>
      <w:r w:rsidRPr="00CE12AE">
        <w:rPr>
          <w:rFonts w:ascii="Times New Roman" w:hAnsi="Times New Roman"/>
          <w:b/>
          <w:i/>
        </w:rPr>
        <w:t xml:space="preserve">Dr. Golda O. </w:t>
      </w:r>
      <w:proofErr w:type="spellStart"/>
      <w:r w:rsidRPr="00CE12AE">
        <w:rPr>
          <w:rFonts w:ascii="Times New Roman" w:hAnsi="Times New Roman"/>
          <w:b/>
          <w:i/>
        </w:rPr>
        <w:t>Ekenedo</w:t>
      </w:r>
      <w:proofErr w:type="spellEnd"/>
    </w:p>
    <w:p w14:paraId="5C76841A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University of Port-Harcourt</w:t>
      </w:r>
    </w:p>
    <w:p w14:paraId="49B6B382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011168CF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  <w:i/>
        </w:rPr>
      </w:pPr>
      <w:r w:rsidRPr="00CE12AE">
        <w:rPr>
          <w:rFonts w:ascii="Times New Roman" w:hAnsi="Times New Roman"/>
          <w:b/>
          <w:i/>
        </w:rPr>
        <w:t>Dr. C.C. Igbokwe</w:t>
      </w:r>
    </w:p>
    <w:p w14:paraId="13EE73DE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  <w:r w:rsidRPr="000F68C9">
        <w:rPr>
          <w:rFonts w:ascii="Times New Roman" w:hAnsi="Times New Roman"/>
        </w:rPr>
        <w:t>University of Nigeria, Nsukka</w:t>
      </w:r>
    </w:p>
    <w:p w14:paraId="3DDFB4A3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4A219DE7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  <w:i/>
        </w:rPr>
      </w:pPr>
      <w:r w:rsidRPr="00CE12AE">
        <w:rPr>
          <w:rFonts w:ascii="Times New Roman" w:hAnsi="Times New Roman"/>
          <w:b/>
          <w:i/>
        </w:rPr>
        <w:t>Dr. D.O. Dike</w:t>
      </w:r>
    </w:p>
    <w:p w14:paraId="06B3906C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  <w:r w:rsidRPr="000F68C9">
        <w:rPr>
          <w:rFonts w:ascii="Times New Roman" w:hAnsi="Times New Roman"/>
        </w:rPr>
        <w:t>University of Nigeria, Nsukka</w:t>
      </w:r>
    </w:p>
    <w:p w14:paraId="31B8291F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010E5259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  <w:i/>
        </w:rPr>
      </w:pPr>
      <w:r w:rsidRPr="00CE12AE">
        <w:rPr>
          <w:rFonts w:ascii="Times New Roman" w:hAnsi="Times New Roman"/>
          <w:b/>
          <w:i/>
        </w:rPr>
        <w:t>Dr. D.U. Chukwudo</w:t>
      </w:r>
    </w:p>
    <w:p w14:paraId="1D79C9C5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  <w:r w:rsidRPr="000F68C9">
        <w:rPr>
          <w:rFonts w:ascii="Times New Roman" w:hAnsi="Times New Roman"/>
        </w:rPr>
        <w:t>University of Nigeria, Nsukka</w:t>
      </w:r>
    </w:p>
    <w:p w14:paraId="643E4F33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45714B8E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  <w:i/>
        </w:rPr>
      </w:pPr>
      <w:r w:rsidRPr="00CE12AE">
        <w:rPr>
          <w:rFonts w:ascii="Times New Roman" w:hAnsi="Times New Roman"/>
          <w:b/>
          <w:i/>
        </w:rPr>
        <w:t>Dr. D.I. Ugwu</w:t>
      </w:r>
    </w:p>
    <w:p w14:paraId="266C57A9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  <w:r w:rsidRPr="000F68C9">
        <w:rPr>
          <w:rFonts w:ascii="Times New Roman" w:hAnsi="Times New Roman"/>
        </w:rPr>
        <w:t>University of Nigeria, Nsukka</w:t>
      </w:r>
    </w:p>
    <w:p w14:paraId="256BB667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30415640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  <w:i/>
        </w:rPr>
      </w:pPr>
      <w:r w:rsidRPr="00CE12AE">
        <w:rPr>
          <w:rFonts w:ascii="Times New Roman" w:hAnsi="Times New Roman"/>
          <w:b/>
          <w:i/>
        </w:rPr>
        <w:t>Dr. C.N. Ogbuji</w:t>
      </w:r>
    </w:p>
    <w:p w14:paraId="55969E01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  <w:r w:rsidRPr="000F68C9">
        <w:rPr>
          <w:rFonts w:ascii="Times New Roman" w:hAnsi="Times New Roman"/>
        </w:rPr>
        <w:t>University of Nigeria, Nsukka</w:t>
      </w:r>
    </w:p>
    <w:p w14:paraId="0E387484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26DAB1DD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  <w:i/>
        </w:rPr>
      </w:pPr>
      <w:r w:rsidRPr="00CE12AE">
        <w:rPr>
          <w:rFonts w:ascii="Times New Roman" w:hAnsi="Times New Roman"/>
          <w:b/>
          <w:i/>
        </w:rPr>
        <w:t xml:space="preserve">Dr. F.C. </w:t>
      </w:r>
      <w:proofErr w:type="spellStart"/>
      <w:r w:rsidRPr="00CE12AE">
        <w:rPr>
          <w:rFonts w:ascii="Times New Roman" w:hAnsi="Times New Roman"/>
          <w:b/>
          <w:i/>
        </w:rPr>
        <w:t>Ugwueze</w:t>
      </w:r>
      <w:proofErr w:type="spellEnd"/>
    </w:p>
    <w:p w14:paraId="2EE630D2" w14:textId="77777777" w:rsidR="000B38C9" w:rsidRDefault="000B38C9" w:rsidP="000B38C9">
      <w:pPr>
        <w:spacing w:after="0" w:line="240" w:lineRule="auto"/>
        <w:rPr>
          <w:rFonts w:ascii="Times New Roman" w:hAnsi="Times New Roman"/>
        </w:rPr>
      </w:pPr>
      <w:r w:rsidRPr="000F68C9">
        <w:rPr>
          <w:rFonts w:ascii="Times New Roman" w:hAnsi="Times New Roman"/>
        </w:rPr>
        <w:t>University of Nigeria, Nsukka</w:t>
      </w:r>
    </w:p>
    <w:p w14:paraId="4FEBB158" w14:textId="77777777" w:rsidR="000B3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1FFF5AA2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  <w:i/>
        </w:rPr>
      </w:pPr>
      <w:r w:rsidRPr="00CE12AE">
        <w:rPr>
          <w:rFonts w:ascii="Times New Roman" w:hAnsi="Times New Roman"/>
          <w:b/>
          <w:i/>
        </w:rPr>
        <w:t xml:space="preserve">Dr. A.N. </w:t>
      </w:r>
      <w:proofErr w:type="spellStart"/>
      <w:r w:rsidRPr="00CE12AE">
        <w:rPr>
          <w:rFonts w:ascii="Times New Roman" w:hAnsi="Times New Roman"/>
          <w:b/>
          <w:i/>
        </w:rPr>
        <w:t>Odo</w:t>
      </w:r>
      <w:proofErr w:type="spellEnd"/>
    </w:p>
    <w:p w14:paraId="2244AE47" w14:textId="77777777" w:rsidR="000B38C9" w:rsidRDefault="000B38C9" w:rsidP="000B38C9">
      <w:pPr>
        <w:spacing w:after="0" w:line="240" w:lineRule="auto"/>
        <w:rPr>
          <w:rFonts w:ascii="Times New Roman" w:hAnsi="Times New Roman"/>
        </w:rPr>
      </w:pPr>
      <w:r w:rsidRPr="000F68C9">
        <w:rPr>
          <w:rFonts w:ascii="Times New Roman" w:hAnsi="Times New Roman"/>
        </w:rPr>
        <w:t>University of Nigeria, Nsukka</w:t>
      </w:r>
    </w:p>
    <w:p w14:paraId="3FDEA0D3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  <w:b/>
        </w:rPr>
      </w:pPr>
      <w:r w:rsidRPr="000F68C9">
        <w:rPr>
          <w:rFonts w:ascii="Times New Roman" w:hAnsi="Times New Roman"/>
          <w:b/>
        </w:rPr>
        <w:t>Consulting Editors</w:t>
      </w:r>
    </w:p>
    <w:p w14:paraId="5ACC9FFC" w14:textId="77777777" w:rsidR="000B38C9" w:rsidRDefault="000B38C9" w:rsidP="000B38C9">
      <w:pPr>
        <w:spacing w:after="0" w:line="240" w:lineRule="auto"/>
        <w:rPr>
          <w:rFonts w:ascii="Times New Roman" w:hAnsi="Times New Roman"/>
          <w:b/>
        </w:rPr>
      </w:pPr>
    </w:p>
    <w:p w14:paraId="77225E82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</w:rPr>
      </w:pPr>
      <w:r w:rsidRPr="00CE12AE">
        <w:rPr>
          <w:rFonts w:ascii="Times New Roman" w:hAnsi="Times New Roman"/>
          <w:b/>
        </w:rPr>
        <w:t xml:space="preserve">Professor A.I. </w:t>
      </w:r>
      <w:proofErr w:type="spellStart"/>
      <w:r w:rsidRPr="00CE12AE">
        <w:rPr>
          <w:rFonts w:ascii="Times New Roman" w:hAnsi="Times New Roman"/>
          <w:b/>
        </w:rPr>
        <w:t>Njodi</w:t>
      </w:r>
      <w:proofErr w:type="spellEnd"/>
    </w:p>
    <w:p w14:paraId="7C90AADE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sz w:val="20"/>
        </w:rPr>
      </w:pPr>
      <w:r w:rsidRPr="00CE12AE">
        <w:rPr>
          <w:rFonts w:ascii="Times New Roman" w:hAnsi="Times New Roman"/>
          <w:sz w:val="20"/>
        </w:rPr>
        <w:t>Department of Human Kinetics and Health Education</w:t>
      </w:r>
      <w:r>
        <w:rPr>
          <w:rFonts w:ascii="Times New Roman" w:hAnsi="Times New Roman"/>
          <w:sz w:val="20"/>
        </w:rPr>
        <w:t xml:space="preserve">, </w:t>
      </w:r>
      <w:r w:rsidRPr="00CE12AE">
        <w:rPr>
          <w:rFonts w:ascii="Times New Roman" w:hAnsi="Times New Roman"/>
          <w:sz w:val="20"/>
        </w:rPr>
        <w:t xml:space="preserve">University of </w:t>
      </w:r>
      <w:proofErr w:type="spellStart"/>
      <w:r w:rsidRPr="00CE12AE">
        <w:rPr>
          <w:rFonts w:ascii="Times New Roman" w:hAnsi="Times New Roman"/>
          <w:sz w:val="20"/>
        </w:rPr>
        <w:t>Maiduguiri</w:t>
      </w:r>
      <w:proofErr w:type="spellEnd"/>
      <w:r w:rsidRPr="00CE12AE">
        <w:rPr>
          <w:rFonts w:ascii="Times New Roman" w:hAnsi="Times New Roman"/>
          <w:sz w:val="20"/>
        </w:rPr>
        <w:t>, Bornu State</w:t>
      </w:r>
    </w:p>
    <w:p w14:paraId="54F7FA69" w14:textId="77777777" w:rsidR="000B3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484E8069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</w:rPr>
      </w:pPr>
      <w:r w:rsidRPr="00CE12AE">
        <w:rPr>
          <w:rFonts w:ascii="Times New Roman" w:hAnsi="Times New Roman"/>
          <w:b/>
        </w:rPr>
        <w:t xml:space="preserve">Professor A.O. </w:t>
      </w:r>
      <w:proofErr w:type="spellStart"/>
      <w:r w:rsidRPr="00CE12AE">
        <w:rPr>
          <w:rFonts w:ascii="Times New Roman" w:hAnsi="Times New Roman"/>
          <w:b/>
        </w:rPr>
        <w:t>Abass</w:t>
      </w:r>
      <w:proofErr w:type="spellEnd"/>
    </w:p>
    <w:p w14:paraId="06A11610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sz w:val="20"/>
        </w:rPr>
      </w:pPr>
      <w:r w:rsidRPr="00CE12AE">
        <w:rPr>
          <w:rFonts w:ascii="Times New Roman" w:hAnsi="Times New Roman"/>
          <w:sz w:val="20"/>
        </w:rPr>
        <w:t>Department of Human Kinetics and Health Education</w:t>
      </w:r>
      <w:r>
        <w:rPr>
          <w:rFonts w:ascii="Times New Roman" w:hAnsi="Times New Roman"/>
          <w:sz w:val="20"/>
        </w:rPr>
        <w:t xml:space="preserve">, </w:t>
      </w:r>
      <w:r w:rsidRPr="00CE12AE">
        <w:rPr>
          <w:rFonts w:ascii="Times New Roman" w:hAnsi="Times New Roman"/>
          <w:sz w:val="20"/>
        </w:rPr>
        <w:t>University</w:t>
      </w:r>
      <w:r>
        <w:rPr>
          <w:rFonts w:ascii="Times New Roman" w:hAnsi="Times New Roman"/>
          <w:sz w:val="20"/>
        </w:rPr>
        <w:t xml:space="preserve"> </w:t>
      </w:r>
      <w:r w:rsidRPr="000F68C9">
        <w:rPr>
          <w:rFonts w:ascii="Times New Roman" w:hAnsi="Times New Roman"/>
        </w:rPr>
        <w:t>of Ibadan, Ibadan</w:t>
      </w:r>
    </w:p>
    <w:p w14:paraId="6CD81616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38D445A0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</w:rPr>
      </w:pPr>
      <w:r w:rsidRPr="00CE12AE">
        <w:rPr>
          <w:rFonts w:ascii="Times New Roman" w:hAnsi="Times New Roman"/>
          <w:b/>
        </w:rPr>
        <w:t xml:space="preserve">Professor Ignatius </w:t>
      </w:r>
      <w:proofErr w:type="spellStart"/>
      <w:r w:rsidRPr="00CE12AE">
        <w:rPr>
          <w:rFonts w:ascii="Times New Roman" w:hAnsi="Times New Roman"/>
          <w:b/>
        </w:rPr>
        <w:t>Onyewadume</w:t>
      </w:r>
      <w:proofErr w:type="spellEnd"/>
    </w:p>
    <w:p w14:paraId="427FD9E0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  <w:r w:rsidRPr="000F68C9">
        <w:rPr>
          <w:rFonts w:ascii="Times New Roman" w:hAnsi="Times New Roman"/>
        </w:rPr>
        <w:t xml:space="preserve">University of Botswana, </w:t>
      </w:r>
      <w:proofErr w:type="spellStart"/>
      <w:r w:rsidRPr="000F68C9">
        <w:rPr>
          <w:rFonts w:ascii="Times New Roman" w:hAnsi="Times New Roman"/>
        </w:rPr>
        <w:t>Garborone</w:t>
      </w:r>
      <w:proofErr w:type="spellEnd"/>
    </w:p>
    <w:p w14:paraId="3DD63C8B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5EDD75FD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</w:rPr>
      </w:pPr>
      <w:r w:rsidRPr="00CE12AE">
        <w:rPr>
          <w:rFonts w:ascii="Times New Roman" w:hAnsi="Times New Roman"/>
          <w:b/>
        </w:rPr>
        <w:t>Professor O.A. Umeakuka</w:t>
      </w:r>
    </w:p>
    <w:p w14:paraId="71044E6A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sz w:val="20"/>
        </w:rPr>
      </w:pPr>
      <w:r w:rsidRPr="00CE12AE">
        <w:rPr>
          <w:rFonts w:ascii="Times New Roman" w:hAnsi="Times New Roman"/>
          <w:sz w:val="20"/>
        </w:rPr>
        <w:t>Department of Human Kinetics and Health Education</w:t>
      </w:r>
      <w:r>
        <w:rPr>
          <w:rFonts w:ascii="Times New Roman" w:hAnsi="Times New Roman"/>
          <w:sz w:val="20"/>
        </w:rPr>
        <w:t xml:space="preserve">, </w:t>
      </w:r>
      <w:r w:rsidRPr="00CE12AE">
        <w:rPr>
          <w:rFonts w:ascii="Times New Roman" w:hAnsi="Times New Roman"/>
          <w:sz w:val="20"/>
        </w:rPr>
        <w:t>University of Nigeria, Nsukka</w:t>
      </w:r>
    </w:p>
    <w:p w14:paraId="4D411ABD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55ABA398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</w:rPr>
      </w:pPr>
      <w:r w:rsidRPr="00CE12AE">
        <w:rPr>
          <w:rFonts w:ascii="Times New Roman" w:hAnsi="Times New Roman"/>
          <w:b/>
        </w:rPr>
        <w:t xml:space="preserve">Professor Stephen S. </w:t>
      </w:r>
      <w:proofErr w:type="spellStart"/>
      <w:r w:rsidRPr="00CE12AE">
        <w:rPr>
          <w:rFonts w:ascii="Times New Roman" w:hAnsi="Times New Roman"/>
          <w:b/>
        </w:rPr>
        <w:t>Hamafyelto</w:t>
      </w:r>
      <w:proofErr w:type="spellEnd"/>
    </w:p>
    <w:p w14:paraId="34AFDD61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sz w:val="20"/>
        </w:rPr>
      </w:pPr>
      <w:r w:rsidRPr="00CE12AE">
        <w:rPr>
          <w:rFonts w:ascii="Times New Roman" w:hAnsi="Times New Roman"/>
          <w:sz w:val="20"/>
        </w:rPr>
        <w:t>Department of Human Kinetics and Health Education</w:t>
      </w:r>
      <w:r>
        <w:rPr>
          <w:rFonts w:ascii="Times New Roman" w:hAnsi="Times New Roman"/>
          <w:sz w:val="20"/>
        </w:rPr>
        <w:t xml:space="preserve">, </w:t>
      </w:r>
      <w:r w:rsidRPr="00CE12AE">
        <w:rPr>
          <w:rFonts w:ascii="Times New Roman" w:hAnsi="Times New Roman"/>
          <w:sz w:val="20"/>
        </w:rPr>
        <w:t xml:space="preserve">University of </w:t>
      </w:r>
      <w:proofErr w:type="spellStart"/>
      <w:r w:rsidRPr="00CE12AE">
        <w:rPr>
          <w:rFonts w:ascii="Times New Roman" w:hAnsi="Times New Roman"/>
          <w:sz w:val="20"/>
        </w:rPr>
        <w:t>Maiduguiri</w:t>
      </w:r>
      <w:proofErr w:type="spellEnd"/>
      <w:r w:rsidRPr="00CE12AE">
        <w:rPr>
          <w:rFonts w:ascii="Times New Roman" w:hAnsi="Times New Roman"/>
          <w:sz w:val="20"/>
        </w:rPr>
        <w:t>, Bornu State</w:t>
      </w:r>
    </w:p>
    <w:p w14:paraId="59CC9FF0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1A20A1E4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</w:rPr>
      </w:pPr>
      <w:r w:rsidRPr="00CE12AE">
        <w:rPr>
          <w:rFonts w:ascii="Times New Roman" w:hAnsi="Times New Roman"/>
          <w:b/>
        </w:rPr>
        <w:t xml:space="preserve">Professor C. E. </w:t>
      </w:r>
      <w:proofErr w:type="spellStart"/>
      <w:r w:rsidRPr="00CE12AE">
        <w:rPr>
          <w:rFonts w:ascii="Times New Roman" w:hAnsi="Times New Roman"/>
          <w:b/>
        </w:rPr>
        <w:t>Ezedum</w:t>
      </w:r>
      <w:proofErr w:type="spellEnd"/>
    </w:p>
    <w:p w14:paraId="70EF6A49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  <w:r w:rsidRPr="000F68C9">
        <w:rPr>
          <w:rFonts w:ascii="Times New Roman" w:hAnsi="Times New Roman"/>
        </w:rPr>
        <w:t xml:space="preserve">Madonna University, </w:t>
      </w:r>
      <w:proofErr w:type="spellStart"/>
      <w:r w:rsidRPr="000F68C9">
        <w:rPr>
          <w:rFonts w:ascii="Times New Roman" w:hAnsi="Times New Roman"/>
        </w:rPr>
        <w:t>Okija</w:t>
      </w:r>
      <w:proofErr w:type="spellEnd"/>
    </w:p>
    <w:p w14:paraId="2BCD7725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  <w:r w:rsidRPr="000F68C9">
        <w:rPr>
          <w:rFonts w:ascii="Times New Roman" w:hAnsi="Times New Roman"/>
        </w:rPr>
        <w:t>Anambra State</w:t>
      </w:r>
    </w:p>
    <w:p w14:paraId="04608D67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071D5C6C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</w:rPr>
      </w:pPr>
      <w:r w:rsidRPr="00CE12AE">
        <w:rPr>
          <w:rFonts w:ascii="Times New Roman" w:hAnsi="Times New Roman"/>
          <w:b/>
        </w:rPr>
        <w:t xml:space="preserve">Professor Maria </w:t>
      </w:r>
      <w:proofErr w:type="spellStart"/>
      <w:r w:rsidRPr="00CE12AE">
        <w:rPr>
          <w:rFonts w:ascii="Times New Roman" w:hAnsi="Times New Roman"/>
          <w:b/>
        </w:rPr>
        <w:t>Ikorok</w:t>
      </w:r>
      <w:proofErr w:type="spellEnd"/>
    </w:p>
    <w:p w14:paraId="0C6F50F6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  <w:r w:rsidRPr="000F68C9">
        <w:rPr>
          <w:rFonts w:ascii="Times New Roman" w:hAnsi="Times New Roman"/>
        </w:rPr>
        <w:t>Department of Physical and Health Education</w:t>
      </w:r>
    </w:p>
    <w:p w14:paraId="2581A9E9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  <w:r w:rsidRPr="000F68C9">
        <w:rPr>
          <w:rFonts w:ascii="Times New Roman" w:hAnsi="Times New Roman"/>
        </w:rPr>
        <w:t xml:space="preserve">University of </w:t>
      </w:r>
      <w:proofErr w:type="spellStart"/>
      <w:r w:rsidRPr="000F68C9">
        <w:rPr>
          <w:rFonts w:ascii="Times New Roman" w:hAnsi="Times New Roman"/>
        </w:rPr>
        <w:t>Uyo</w:t>
      </w:r>
      <w:proofErr w:type="spellEnd"/>
      <w:r w:rsidRPr="000F68C9">
        <w:rPr>
          <w:rFonts w:ascii="Times New Roman" w:hAnsi="Times New Roman"/>
        </w:rPr>
        <w:t xml:space="preserve">, </w:t>
      </w:r>
      <w:proofErr w:type="spellStart"/>
      <w:r w:rsidRPr="000F68C9">
        <w:rPr>
          <w:rFonts w:ascii="Times New Roman" w:hAnsi="Times New Roman"/>
        </w:rPr>
        <w:t>AkwaIbom</w:t>
      </w:r>
      <w:proofErr w:type="spellEnd"/>
      <w:r w:rsidRPr="000F68C9">
        <w:rPr>
          <w:rFonts w:ascii="Times New Roman" w:hAnsi="Times New Roman"/>
        </w:rPr>
        <w:t xml:space="preserve"> State.</w:t>
      </w:r>
    </w:p>
    <w:p w14:paraId="7A60207D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</w:p>
    <w:p w14:paraId="54CB5B3D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</w:rPr>
      </w:pPr>
      <w:r w:rsidRPr="00CE12AE">
        <w:rPr>
          <w:rFonts w:ascii="Times New Roman" w:hAnsi="Times New Roman"/>
          <w:b/>
        </w:rPr>
        <w:t xml:space="preserve">Professor Musa </w:t>
      </w:r>
      <w:proofErr w:type="spellStart"/>
      <w:r w:rsidRPr="00CE12AE">
        <w:rPr>
          <w:rFonts w:ascii="Times New Roman" w:hAnsi="Times New Roman"/>
          <w:b/>
        </w:rPr>
        <w:t>GarbaYakasai</w:t>
      </w:r>
      <w:proofErr w:type="spellEnd"/>
    </w:p>
    <w:p w14:paraId="18780882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  <w:r w:rsidRPr="000F68C9">
        <w:rPr>
          <w:rFonts w:ascii="Times New Roman" w:hAnsi="Times New Roman"/>
        </w:rPr>
        <w:t xml:space="preserve">Department of Physical and Health Education, </w:t>
      </w:r>
    </w:p>
    <w:p w14:paraId="4FEB126E" w14:textId="77777777" w:rsidR="000B38C9" w:rsidRPr="000F68C9" w:rsidRDefault="000B38C9" w:rsidP="000B38C9">
      <w:pPr>
        <w:spacing w:after="0" w:line="240" w:lineRule="auto"/>
        <w:rPr>
          <w:rFonts w:ascii="Times New Roman" w:hAnsi="Times New Roman"/>
        </w:rPr>
      </w:pPr>
      <w:proofErr w:type="spellStart"/>
      <w:r w:rsidRPr="000F68C9">
        <w:rPr>
          <w:rFonts w:ascii="Times New Roman" w:hAnsi="Times New Roman"/>
        </w:rPr>
        <w:t>Bayero</w:t>
      </w:r>
      <w:proofErr w:type="spellEnd"/>
      <w:r w:rsidRPr="000F68C9">
        <w:rPr>
          <w:rFonts w:ascii="Times New Roman" w:hAnsi="Times New Roman"/>
        </w:rPr>
        <w:t xml:space="preserve"> University Kano, Nigeria.</w:t>
      </w:r>
    </w:p>
    <w:p w14:paraId="082EF070" w14:textId="77777777" w:rsidR="000B38C9" w:rsidRPr="003C17AD" w:rsidRDefault="000B38C9" w:rsidP="000B38C9">
      <w:pPr>
        <w:spacing w:after="0" w:line="240" w:lineRule="auto"/>
        <w:rPr>
          <w:rFonts w:ascii="Times New Roman" w:hAnsi="Times New Roman"/>
          <w:sz w:val="18"/>
        </w:rPr>
      </w:pPr>
    </w:p>
    <w:p w14:paraId="0BCAB070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</w:rPr>
      </w:pPr>
      <w:r w:rsidRPr="00CE12AE">
        <w:rPr>
          <w:rFonts w:ascii="Times New Roman" w:hAnsi="Times New Roman"/>
          <w:b/>
        </w:rPr>
        <w:t>Professor Ernest I. Achalu</w:t>
      </w:r>
    </w:p>
    <w:p w14:paraId="79DF718E" w14:textId="77777777" w:rsidR="000B38C9" w:rsidRDefault="000B38C9" w:rsidP="000B38C9">
      <w:pPr>
        <w:spacing w:after="0" w:line="240" w:lineRule="auto"/>
        <w:rPr>
          <w:rFonts w:ascii="Times New Roman" w:hAnsi="Times New Roman"/>
          <w:sz w:val="20"/>
        </w:rPr>
      </w:pPr>
      <w:r w:rsidRPr="00CE12AE">
        <w:rPr>
          <w:rFonts w:ascii="Times New Roman" w:hAnsi="Times New Roman"/>
          <w:sz w:val="20"/>
        </w:rPr>
        <w:t xml:space="preserve">Department of Human Kinetics and Health Education, University of Port Harcourt </w:t>
      </w:r>
    </w:p>
    <w:p w14:paraId="0C144F9F" w14:textId="77777777" w:rsidR="000B38C9" w:rsidRPr="003C17AD" w:rsidRDefault="000B38C9" w:rsidP="000B38C9">
      <w:pPr>
        <w:spacing w:after="0" w:line="240" w:lineRule="auto"/>
        <w:rPr>
          <w:rFonts w:ascii="Times New Roman" w:hAnsi="Times New Roman"/>
          <w:sz w:val="14"/>
        </w:rPr>
      </w:pPr>
    </w:p>
    <w:p w14:paraId="023F4422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</w:rPr>
      </w:pPr>
      <w:r w:rsidRPr="00CE12AE">
        <w:rPr>
          <w:rFonts w:ascii="Times New Roman" w:hAnsi="Times New Roman"/>
          <w:b/>
        </w:rPr>
        <w:t>Professor Charles O. Ogu</w:t>
      </w:r>
    </w:p>
    <w:p w14:paraId="502576C3" w14:textId="77777777" w:rsidR="000B38C9" w:rsidRDefault="000B38C9" w:rsidP="000B38C9">
      <w:pPr>
        <w:spacing w:after="0" w:line="240" w:lineRule="auto"/>
        <w:rPr>
          <w:rFonts w:ascii="Times New Roman" w:hAnsi="Times New Roman"/>
          <w:sz w:val="20"/>
        </w:rPr>
      </w:pPr>
      <w:r w:rsidRPr="00CE12AE">
        <w:rPr>
          <w:rFonts w:ascii="Times New Roman" w:hAnsi="Times New Roman"/>
          <w:sz w:val="20"/>
        </w:rPr>
        <w:t>Department of Human Kinetics and Health Education</w:t>
      </w:r>
      <w:r>
        <w:rPr>
          <w:rFonts w:ascii="Times New Roman" w:hAnsi="Times New Roman"/>
          <w:sz w:val="20"/>
        </w:rPr>
        <w:t xml:space="preserve">, Nnamdi Azikiwe </w:t>
      </w:r>
      <w:r w:rsidRPr="00CE12AE">
        <w:rPr>
          <w:rFonts w:ascii="Times New Roman" w:hAnsi="Times New Roman"/>
          <w:sz w:val="20"/>
        </w:rPr>
        <w:t>University</w:t>
      </w:r>
      <w:r>
        <w:rPr>
          <w:rFonts w:ascii="Times New Roman" w:hAnsi="Times New Roman"/>
          <w:sz w:val="20"/>
        </w:rPr>
        <w:t>, Awka</w:t>
      </w:r>
    </w:p>
    <w:p w14:paraId="4849E957" w14:textId="77777777" w:rsidR="000B38C9" w:rsidRPr="003C17AD" w:rsidRDefault="000B38C9" w:rsidP="000B38C9">
      <w:pPr>
        <w:spacing w:after="0" w:line="240" w:lineRule="auto"/>
        <w:rPr>
          <w:rFonts w:ascii="Times New Roman" w:hAnsi="Times New Roman"/>
          <w:sz w:val="14"/>
        </w:rPr>
      </w:pPr>
    </w:p>
    <w:p w14:paraId="5689788F" w14:textId="77777777" w:rsidR="000B38C9" w:rsidRDefault="000B38C9" w:rsidP="000B38C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Professor Sam B.C. Iheanacho</w:t>
      </w:r>
    </w:p>
    <w:p w14:paraId="72E2EA80" w14:textId="77777777" w:rsidR="000B38C9" w:rsidRDefault="000B38C9" w:rsidP="000B38C9">
      <w:pPr>
        <w:spacing w:after="0" w:line="240" w:lineRule="auto"/>
        <w:rPr>
          <w:rFonts w:ascii="Times New Roman" w:hAnsi="Times New Roman"/>
          <w:sz w:val="20"/>
        </w:rPr>
      </w:pPr>
      <w:r w:rsidRPr="00CE12AE">
        <w:rPr>
          <w:rFonts w:ascii="Times New Roman" w:hAnsi="Times New Roman"/>
          <w:sz w:val="20"/>
        </w:rPr>
        <w:t xml:space="preserve">Department of Human Kinetics and Health Education, University of </w:t>
      </w:r>
      <w:r>
        <w:rPr>
          <w:rFonts w:ascii="Times New Roman" w:hAnsi="Times New Roman"/>
          <w:sz w:val="20"/>
        </w:rPr>
        <w:t>Calabar</w:t>
      </w:r>
    </w:p>
    <w:p w14:paraId="064B2791" w14:textId="77777777" w:rsidR="000B38C9" w:rsidRPr="003C17AD" w:rsidRDefault="000B38C9" w:rsidP="000B38C9">
      <w:pPr>
        <w:spacing w:after="0" w:line="240" w:lineRule="auto"/>
        <w:rPr>
          <w:rFonts w:ascii="Times New Roman" w:hAnsi="Times New Roman"/>
          <w:sz w:val="12"/>
        </w:rPr>
      </w:pPr>
    </w:p>
    <w:p w14:paraId="0C398AEB" w14:textId="77777777" w:rsidR="000B38C9" w:rsidRPr="00CE12AE" w:rsidRDefault="000B38C9" w:rsidP="000B38C9">
      <w:pPr>
        <w:spacing w:after="0" w:line="240" w:lineRule="auto"/>
        <w:rPr>
          <w:rFonts w:ascii="Times New Roman" w:hAnsi="Times New Roman"/>
          <w:b/>
        </w:rPr>
      </w:pPr>
      <w:r w:rsidRPr="00CE12AE">
        <w:rPr>
          <w:rFonts w:ascii="Times New Roman" w:hAnsi="Times New Roman"/>
          <w:b/>
        </w:rPr>
        <w:t xml:space="preserve">Professor </w:t>
      </w:r>
      <w:r>
        <w:rPr>
          <w:rFonts w:ascii="Times New Roman" w:hAnsi="Times New Roman"/>
          <w:b/>
        </w:rPr>
        <w:t xml:space="preserve">Femi </w:t>
      </w:r>
      <w:proofErr w:type="spellStart"/>
      <w:r>
        <w:rPr>
          <w:rFonts w:ascii="Times New Roman" w:hAnsi="Times New Roman"/>
          <w:b/>
        </w:rPr>
        <w:t>Adegbesan</w:t>
      </w:r>
      <w:proofErr w:type="spellEnd"/>
    </w:p>
    <w:p w14:paraId="1693176A" w14:textId="77777777" w:rsidR="000B38C9" w:rsidRPr="003C17AD" w:rsidRDefault="000B38C9" w:rsidP="000B38C9">
      <w:pPr>
        <w:spacing w:after="0" w:line="240" w:lineRule="auto"/>
        <w:rPr>
          <w:rFonts w:ascii="Times New Roman" w:hAnsi="Times New Roman"/>
          <w:sz w:val="20"/>
        </w:rPr>
        <w:sectPr w:rsidR="000B38C9" w:rsidRPr="003C17AD" w:rsidSect="00224D61">
          <w:type w:val="continuous"/>
          <w:pgSz w:w="11909" w:h="16834" w:code="9"/>
          <w:pgMar w:top="1440" w:right="1440" w:bottom="1440" w:left="1440" w:header="720" w:footer="720" w:gutter="0"/>
          <w:pgNumType w:fmt="lowerRoman" w:start="2"/>
          <w:cols w:num="2" w:space="432"/>
          <w:docGrid w:linePitch="360"/>
        </w:sectPr>
      </w:pPr>
      <w:r w:rsidRPr="00CE12AE">
        <w:rPr>
          <w:rFonts w:ascii="Times New Roman" w:hAnsi="Times New Roman"/>
          <w:sz w:val="20"/>
        </w:rPr>
        <w:t>Department of Human Kinetics and Health Education</w:t>
      </w:r>
      <w:r>
        <w:rPr>
          <w:rFonts w:ascii="Times New Roman" w:hAnsi="Times New Roman"/>
          <w:sz w:val="20"/>
        </w:rPr>
        <w:t xml:space="preserve">, </w:t>
      </w:r>
      <w:r w:rsidRPr="00CE12AE">
        <w:rPr>
          <w:rFonts w:ascii="Times New Roman" w:hAnsi="Times New Roman"/>
          <w:sz w:val="20"/>
        </w:rPr>
        <w:t>University</w:t>
      </w:r>
      <w:r>
        <w:rPr>
          <w:rFonts w:ascii="Times New Roman" w:hAnsi="Times New Roman"/>
          <w:sz w:val="20"/>
        </w:rPr>
        <w:t xml:space="preserve"> </w:t>
      </w:r>
      <w:r w:rsidRPr="000F68C9">
        <w:rPr>
          <w:rFonts w:ascii="Times New Roman" w:hAnsi="Times New Roman"/>
        </w:rPr>
        <w:t>of Ibadan, Ibadan</w:t>
      </w:r>
    </w:p>
    <w:p w14:paraId="2CA7381F" w14:textId="77777777" w:rsidR="000B38C9" w:rsidRDefault="000B38C9" w:rsidP="000B38C9">
      <w:pPr>
        <w:spacing w:after="0" w:line="240" w:lineRule="auto"/>
        <w:jc w:val="center"/>
        <w:rPr>
          <w:rFonts w:ascii="Times New Roman" w:eastAsia="BatangChe" w:hAnsi="Times New Roman"/>
          <w:b/>
        </w:rPr>
      </w:pPr>
      <w:r w:rsidRPr="00920A0D">
        <w:rPr>
          <w:rFonts w:ascii="Times New Roman" w:eastAsia="BatangChe" w:hAnsi="Times New Roman"/>
          <w:b/>
        </w:rPr>
        <w:lastRenderedPageBreak/>
        <w:t>GUIDELINES TO AUTHORS</w:t>
      </w:r>
    </w:p>
    <w:p w14:paraId="2620D29B" w14:textId="77777777" w:rsidR="000B38C9" w:rsidRPr="000052C4" w:rsidRDefault="000B38C9" w:rsidP="000B38C9">
      <w:pPr>
        <w:spacing w:after="0" w:line="240" w:lineRule="auto"/>
        <w:jc w:val="center"/>
        <w:rPr>
          <w:rFonts w:ascii="Times New Roman" w:eastAsia="BatangChe" w:hAnsi="Times New Roman"/>
          <w:b/>
        </w:rPr>
      </w:pPr>
    </w:p>
    <w:p w14:paraId="543C59E0" w14:textId="77777777" w:rsidR="000B38C9" w:rsidRPr="000052C4" w:rsidRDefault="000B38C9" w:rsidP="000B38C9">
      <w:pPr>
        <w:spacing w:after="0" w:line="240" w:lineRule="auto"/>
        <w:ind w:firstLine="720"/>
        <w:jc w:val="both"/>
        <w:rPr>
          <w:rFonts w:ascii="Times New Roman" w:eastAsia="BatangChe" w:hAnsi="Times New Roman"/>
          <w:b/>
          <w:sz w:val="21"/>
          <w:szCs w:val="21"/>
        </w:rPr>
      </w:pPr>
      <w:r w:rsidRPr="000052C4">
        <w:rPr>
          <w:rFonts w:ascii="Times New Roman" w:eastAsia="BatangChe" w:hAnsi="Times New Roman"/>
          <w:sz w:val="21"/>
          <w:szCs w:val="21"/>
        </w:rPr>
        <w:t xml:space="preserve">The </w:t>
      </w:r>
      <w:r w:rsidRPr="000052C4">
        <w:rPr>
          <w:rFonts w:ascii="Times New Roman" w:eastAsia="BatangChe" w:hAnsi="Times New Roman"/>
          <w:b/>
          <w:i/>
          <w:sz w:val="21"/>
          <w:szCs w:val="21"/>
        </w:rPr>
        <w:t>INTERNATIONAL JOURNAL OF HUMAN KINETICS, HEALTH AND EDUCATION</w:t>
      </w:r>
      <w:r w:rsidRPr="000052C4">
        <w:rPr>
          <w:rFonts w:ascii="Times New Roman" w:eastAsia="BatangChe" w:hAnsi="Times New Roman"/>
          <w:b/>
          <w:sz w:val="21"/>
          <w:szCs w:val="21"/>
        </w:rPr>
        <w:t xml:space="preserve"> (IJoHKHE)</w:t>
      </w:r>
      <w:r w:rsidRPr="000052C4">
        <w:rPr>
          <w:rFonts w:ascii="Times New Roman" w:eastAsia="BatangChe" w:hAnsi="Times New Roman"/>
          <w:sz w:val="21"/>
          <w:szCs w:val="21"/>
        </w:rPr>
        <w:t xml:space="preserve"> is a double-blind and peer-reviewed </w:t>
      </w:r>
      <w:r>
        <w:rPr>
          <w:rFonts w:ascii="Times New Roman" w:eastAsia="BatangChe" w:hAnsi="Times New Roman"/>
          <w:sz w:val="21"/>
          <w:szCs w:val="21"/>
        </w:rPr>
        <w:t>J</w:t>
      </w:r>
      <w:r w:rsidRPr="000052C4">
        <w:rPr>
          <w:rFonts w:ascii="Times New Roman" w:eastAsia="BatangChe" w:hAnsi="Times New Roman"/>
          <w:sz w:val="21"/>
          <w:szCs w:val="21"/>
        </w:rPr>
        <w:t xml:space="preserve">ournal publication by the foremost </w:t>
      </w:r>
      <w:r w:rsidRPr="000052C4">
        <w:rPr>
          <w:rFonts w:ascii="Times New Roman" w:eastAsia="BatangChe" w:hAnsi="Times New Roman"/>
          <w:b/>
          <w:sz w:val="21"/>
          <w:szCs w:val="21"/>
        </w:rPr>
        <w:t>Department of Human Kinetics and Health Education, University of Nigeria, Nsukka</w:t>
      </w:r>
      <w:r w:rsidRPr="000052C4">
        <w:rPr>
          <w:rFonts w:ascii="Times New Roman" w:eastAsia="BatangChe" w:hAnsi="Times New Roman"/>
          <w:sz w:val="21"/>
          <w:szCs w:val="21"/>
        </w:rPr>
        <w:t xml:space="preserve"> and publishes original research, applied, and educational articles in all areas of </w:t>
      </w:r>
      <w:r>
        <w:rPr>
          <w:rFonts w:ascii="Times New Roman" w:eastAsia="BatangChe" w:hAnsi="Times New Roman"/>
          <w:sz w:val="21"/>
          <w:szCs w:val="21"/>
        </w:rPr>
        <w:t>H</w:t>
      </w:r>
      <w:r w:rsidRPr="000052C4">
        <w:rPr>
          <w:rFonts w:ascii="Times New Roman" w:eastAsia="BatangChe" w:hAnsi="Times New Roman"/>
          <w:sz w:val="21"/>
          <w:szCs w:val="21"/>
        </w:rPr>
        <w:t xml:space="preserve">uman Kinetics, Health and Education. We also welcome healthcare professionals, experts in practical and scientific fields, as well as academics, researchers and scholars to submit their work. We publish </w:t>
      </w:r>
      <w:r>
        <w:rPr>
          <w:rFonts w:ascii="Times New Roman" w:eastAsia="BatangChe" w:hAnsi="Times New Roman"/>
          <w:sz w:val="21"/>
          <w:szCs w:val="21"/>
        </w:rPr>
        <w:t>Two</w:t>
      </w:r>
      <w:r w:rsidRPr="000052C4">
        <w:rPr>
          <w:rFonts w:ascii="Times New Roman" w:eastAsia="BatangChe" w:hAnsi="Times New Roman"/>
          <w:sz w:val="21"/>
          <w:szCs w:val="21"/>
        </w:rPr>
        <w:t xml:space="preserve"> times a year (</w:t>
      </w:r>
      <w:r>
        <w:rPr>
          <w:rFonts w:ascii="Times New Roman" w:eastAsia="BatangChe" w:hAnsi="Times New Roman"/>
          <w:sz w:val="21"/>
          <w:szCs w:val="21"/>
        </w:rPr>
        <w:t>June and December</w:t>
      </w:r>
      <w:r w:rsidRPr="000052C4">
        <w:rPr>
          <w:rFonts w:ascii="Times New Roman" w:eastAsia="BatangChe" w:hAnsi="Times New Roman"/>
          <w:sz w:val="21"/>
          <w:szCs w:val="21"/>
        </w:rPr>
        <w:t xml:space="preserve">). Our publications are both in hardcopy and online platforms. </w:t>
      </w:r>
      <w:r w:rsidRPr="000052C4">
        <w:rPr>
          <w:rFonts w:ascii="Times New Roman" w:eastAsia="BatangChe" w:hAnsi="Times New Roman"/>
          <w:b/>
          <w:sz w:val="21"/>
          <w:szCs w:val="21"/>
        </w:rPr>
        <w:t>We receive submissions all through the year.</w:t>
      </w:r>
    </w:p>
    <w:p w14:paraId="2A50D0DA" w14:textId="77777777" w:rsidR="000B38C9" w:rsidRPr="00691901" w:rsidRDefault="000B38C9" w:rsidP="000B38C9">
      <w:pPr>
        <w:spacing w:after="0" w:line="240" w:lineRule="auto"/>
        <w:rPr>
          <w:rFonts w:ascii="Times New Roman" w:eastAsia="BatangChe" w:hAnsi="Times New Roman"/>
          <w:b/>
          <w:bCs/>
          <w:sz w:val="21"/>
          <w:szCs w:val="21"/>
          <w:lang w:eastAsia="en-GB"/>
        </w:rPr>
      </w:pPr>
    </w:p>
    <w:p w14:paraId="7968F2F0" w14:textId="77777777" w:rsidR="000B38C9" w:rsidRPr="000052C4" w:rsidRDefault="000B38C9" w:rsidP="000B38C9">
      <w:pPr>
        <w:spacing w:after="0" w:line="240" w:lineRule="auto"/>
        <w:rPr>
          <w:rFonts w:ascii="Times New Roman" w:eastAsia="BatangChe" w:hAnsi="Times New Roman"/>
          <w:i/>
          <w:sz w:val="21"/>
          <w:szCs w:val="21"/>
          <w:lang w:eastAsia="en-GB"/>
        </w:rPr>
      </w:pPr>
      <w:r w:rsidRPr="000052C4">
        <w:rPr>
          <w:rFonts w:ascii="Times New Roman" w:eastAsia="BatangChe" w:hAnsi="Times New Roman"/>
          <w:b/>
          <w:bCs/>
          <w:sz w:val="21"/>
          <w:szCs w:val="21"/>
          <w:lang w:eastAsia="en-GB"/>
        </w:rPr>
        <w:t>Preparation and Submission of Manuscripts</w:t>
      </w:r>
    </w:p>
    <w:p w14:paraId="4A3CE6C9" w14:textId="77777777" w:rsidR="000B38C9" w:rsidRPr="000052C4" w:rsidRDefault="000B38C9" w:rsidP="000B38C9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eastAsia="BatangChe" w:hAnsi="Times New Roman"/>
          <w:i/>
          <w:sz w:val="21"/>
          <w:szCs w:val="21"/>
          <w:lang w:eastAsia="en-GB"/>
        </w:rPr>
      </w:pP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Manuscripts and References must conform to the Publication Manual of the </w:t>
      </w:r>
      <w:r w:rsidRPr="000052C4">
        <w:rPr>
          <w:rFonts w:ascii="Times New Roman" w:eastAsia="BatangChe" w:hAnsi="Times New Roman"/>
          <w:b/>
          <w:i/>
          <w:sz w:val="21"/>
          <w:szCs w:val="21"/>
          <w:lang w:eastAsia="en-GB"/>
        </w:rPr>
        <w:t>American Psychological Association (APA, 6th ed.)</w:t>
      </w: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 and be submitted in English.</w:t>
      </w:r>
    </w:p>
    <w:p w14:paraId="1D6E81C4" w14:textId="77777777" w:rsidR="000B38C9" w:rsidRPr="000052C4" w:rsidRDefault="000B38C9" w:rsidP="000B38C9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eastAsia="BatangChe" w:hAnsi="Times New Roman"/>
          <w:i/>
          <w:sz w:val="21"/>
          <w:szCs w:val="21"/>
          <w:lang w:eastAsia="en-GB"/>
        </w:rPr>
      </w:pP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All correspondence between authors, editors and the Editor-in-Chief will be conducted </w:t>
      </w:r>
      <w:r w:rsidRPr="000052C4">
        <w:rPr>
          <w:rFonts w:ascii="Times New Roman" w:eastAsia="BatangChe" w:hAnsi="Times New Roman"/>
          <w:b/>
          <w:i/>
          <w:sz w:val="21"/>
          <w:szCs w:val="21"/>
          <w:lang w:eastAsia="en-GB"/>
        </w:rPr>
        <w:t xml:space="preserve">electronically </w:t>
      </w: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via e-mail attachments. </w:t>
      </w:r>
    </w:p>
    <w:p w14:paraId="33750064" w14:textId="77777777" w:rsidR="000B38C9" w:rsidRPr="000052C4" w:rsidRDefault="000B38C9" w:rsidP="000B38C9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eastAsia="BatangChe" w:hAnsi="Times New Roman"/>
          <w:i/>
          <w:sz w:val="21"/>
          <w:szCs w:val="21"/>
          <w:lang w:eastAsia="en-GB"/>
        </w:rPr>
      </w:pP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Authors must </w:t>
      </w:r>
      <w:r w:rsidRPr="000052C4">
        <w:rPr>
          <w:rFonts w:ascii="Times New Roman" w:eastAsia="BatangChe" w:hAnsi="Times New Roman"/>
          <w:b/>
          <w:i/>
          <w:sz w:val="21"/>
          <w:szCs w:val="21"/>
          <w:lang w:eastAsia="en-GB"/>
        </w:rPr>
        <w:t>submit manuscripts to the editors</w:t>
      </w: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 who will initiate the blind review by qualified experts in the subject areas. Authors will be advised of the decision on their papers within </w:t>
      </w:r>
      <w:r w:rsidRPr="000052C4">
        <w:rPr>
          <w:rFonts w:ascii="Times New Roman" w:eastAsia="BatangChe" w:hAnsi="Times New Roman"/>
          <w:b/>
          <w:i/>
          <w:sz w:val="21"/>
          <w:szCs w:val="21"/>
          <w:lang w:eastAsia="en-GB"/>
        </w:rPr>
        <w:t>one to two months</w:t>
      </w: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. </w:t>
      </w:r>
    </w:p>
    <w:p w14:paraId="2A9CBB0B" w14:textId="77777777" w:rsidR="000B38C9" w:rsidRPr="000052C4" w:rsidRDefault="000B38C9" w:rsidP="000B38C9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eastAsia="BatangChe" w:hAnsi="Times New Roman"/>
          <w:i/>
          <w:sz w:val="21"/>
          <w:szCs w:val="21"/>
          <w:lang w:eastAsia="en-GB"/>
        </w:rPr>
      </w:pP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Manuscripts submitted must be original research and not published elsewhere. While being reviewed, manuscripts </w:t>
      </w:r>
      <w:r w:rsidRPr="000052C4">
        <w:rPr>
          <w:rFonts w:ascii="Times New Roman" w:eastAsia="BatangChe" w:hAnsi="Times New Roman"/>
          <w:b/>
          <w:i/>
          <w:sz w:val="21"/>
          <w:szCs w:val="21"/>
          <w:lang w:eastAsia="en-GB"/>
        </w:rPr>
        <w:t>should not</w:t>
      </w: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 be submitted to another journal. </w:t>
      </w:r>
    </w:p>
    <w:p w14:paraId="59C0701C" w14:textId="77777777" w:rsidR="000B38C9" w:rsidRPr="00CE12AE" w:rsidRDefault="000B38C9" w:rsidP="000B38C9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eastAsia="BatangChe" w:hAnsi="Times New Roman"/>
          <w:i/>
          <w:sz w:val="21"/>
          <w:szCs w:val="21"/>
          <w:lang w:eastAsia="en-GB"/>
        </w:rPr>
      </w:pP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Manuscripts should be typed with </w:t>
      </w:r>
      <w:r w:rsidRPr="000052C4">
        <w:rPr>
          <w:rFonts w:ascii="Times New Roman" w:eastAsia="BatangChe" w:hAnsi="Times New Roman"/>
          <w:b/>
          <w:i/>
          <w:sz w:val="21"/>
          <w:szCs w:val="21"/>
          <w:lang w:eastAsia="en-GB"/>
        </w:rPr>
        <w:t>one and half-line spacing</w:t>
      </w: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 and should </w:t>
      </w:r>
      <w:r w:rsidRPr="000052C4">
        <w:rPr>
          <w:rFonts w:ascii="Times New Roman" w:eastAsia="BatangChe" w:hAnsi="Times New Roman"/>
          <w:b/>
          <w:i/>
          <w:sz w:val="21"/>
          <w:szCs w:val="21"/>
          <w:lang w:eastAsia="en-GB"/>
        </w:rPr>
        <w:t>not exceed 15 pages</w:t>
      </w: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, including tables, figures, and references. The body text should be in </w:t>
      </w:r>
      <w:r w:rsidRPr="000052C4">
        <w:rPr>
          <w:rFonts w:ascii="Times New Roman" w:eastAsia="BatangChe" w:hAnsi="Times New Roman"/>
          <w:b/>
          <w:i/>
          <w:sz w:val="21"/>
          <w:szCs w:val="21"/>
          <w:lang w:eastAsia="en-GB"/>
        </w:rPr>
        <w:t>12-point normal Times New Roman</w:t>
      </w: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. New paragraphs will be separated with a single empty line. The entire document should be </w:t>
      </w:r>
      <w:r w:rsidRPr="000052C4">
        <w:rPr>
          <w:rFonts w:ascii="Times New Roman" w:eastAsia="BatangChe" w:hAnsi="Times New Roman"/>
          <w:b/>
          <w:i/>
          <w:sz w:val="21"/>
          <w:szCs w:val="21"/>
          <w:lang w:eastAsia="en-GB"/>
        </w:rPr>
        <w:t>one and half-line spaced</w:t>
      </w: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. </w:t>
      </w:r>
    </w:p>
    <w:p w14:paraId="4699B737" w14:textId="77777777" w:rsidR="000B38C9" w:rsidRPr="000052C4" w:rsidRDefault="000B38C9" w:rsidP="000B38C9">
      <w:pPr>
        <w:pStyle w:val="ListParagraph"/>
        <w:spacing w:line="240" w:lineRule="auto"/>
        <w:ind w:left="900" w:hanging="720"/>
        <w:rPr>
          <w:rFonts w:ascii="Times New Roman" w:eastAsia="BatangChe" w:hAnsi="Times New Roman"/>
          <w:i/>
          <w:sz w:val="21"/>
          <w:szCs w:val="21"/>
          <w:lang w:eastAsia="en-GB"/>
        </w:rPr>
      </w:pP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The order for the manuscript presentation should be: </w:t>
      </w:r>
    </w:p>
    <w:p w14:paraId="1216990B" w14:textId="77777777" w:rsidR="000B38C9" w:rsidRPr="000052C4" w:rsidRDefault="000B38C9" w:rsidP="000B38C9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BatangChe" w:hAnsi="Times New Roman"/>
          <w:i/>
          <w:sz w:val="21"/>
          <w:szCs w:val="21"/>
          <w:lang w:eastAsia="en-GB"/>
        </w:rPr>
      </w:pP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Title Page, </w:t>
      </w:r>
    </w:p>
    <w:p w14:paraId="07F9E93B" w14:textId="77777777" w:rsidR="000B38C9" w:rsidRPr="000052C4" w:rsidRDefault="000B38C9" w:rsidP="000B38C9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BatangChe" w:hAnsi="Times New Roman"/>
          <w:i/>
          <w:sz w:val="21"/>
          <w:szCs w:val="21"/>
          <w:lang w:eastAsia="en-GB"/>
        </w:rPr>
      </w:pP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 Blind title page (without names(s) and address(</w:t>
      </w:r>
      <w:proofErr w:type="spellStart"/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>es</w:t>
      </w:r>
      <w:proofErr w:type="spellEnd"/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>),</w:t>
      </w:r>
    </w:p>
    <w:p w14:paraId="197532AF" w14:textId="77777777" w:rsidR="000B38C9" w:rsidRPr="000052C4" w:rsidRDefault="000B38C9" w:rsidP="000B38C9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BatangChe" w:hAnsi="Times New Roman"/>
          <w:i/>
          <w:sz w:val="21"/>
          <w:szCs w:val="21"/>
          <w:lang w:eastAsia="en-GB"/>
        </w:rPr>
      </w:pP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 Abstract,</w:t>
      </w:r>
    </w:p>
    <w:p w14:paraId="40262A88" w14:textId="77777777" w:rsidR="000B38C9" w:rsidRPr="000052C4" w:rsidRDefault="000B38C9" w:rsidP="000B38C9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BatangChe" w:hAnsi="Times New Roman"/>
          <w:i/>
          <w:sz w:val="21"/>
          <w:szCs w:val="21"/>
          <w:lang w:eastAsia="en-GB"/>
        </w:rPr>
      </w:pP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Text, (provide tables, figures and plates within the text)  </w:t>
      </w:r>
    </w:p>
    <w:p w14:paraId="133A7DC6" w14:textId="77777777" w:rsidR="000B38C9" w:rsidRPr="000052C4" w:rsidRDefault="000B38C9" w:rsidP="000B38C9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eastAsia="BatangChe" w:hAnsi="Times New Roman"/>
          <w:i/>
          <w:sz w:val="21"/>
          <w:szCs w:val="21"/>
          <w:lang w:eastAsia="en-GB"/>
        </w:rPr>
      </w:pP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 References.</w:t>
      </w:r>
    </w:p>
    <w:p w14:paraId="45F7CAA7" w14:textId="77777777" w:rsidR="000B38C9" w:rsidRPr="000052C4" w:rsidRDefault="000B38C9" w:rsidP="000B38C9">
      <w:pPr>
        <w:pStyle w:val="ListParagraph"/>
        <w:spacing w:line="240" w:lineRule="auto"/>
        <w:ind w:left="1080" w:hanging="720"/>
        <w:rPr>
          <w:rFonts w:ascii="Times New Roman" w:eastAsia="BatangChe" w:hAnsi="Times New Roman"/>
          <w:i/>
          <w:sz w:val="21"/>
          <w:szCs w:val="21"/>
          <w:lang w:eastAsia="en-GB"/>
        </w:rPr>
      </w:pPr>
    </w:p>
    <w:p w14:paraId="4E264B93" w14:textId="77777777" w:rsidR="000B38C9" w:rsidRPr="00A212F5" w:rsidRDefault="000B38C9" w:rsidP="000B38C9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eastAsia="BatangChe" w:hAnsi="Times New Roman"/>
          <w:i/>
          <w:sz w:val="20"/>
          <w:szCs w:val="21"/>
          <w:lang w:eastAsia="en-GB"/>
        </w:rPr>
      </w:pPr>
      <w:r w:rsidRPr="00A212F5">
        <w:rPr>
          <w:rFonts w:ascii="Times New Roman" w:eastAsia="BatangChe" w:hAnsi="Times New Roman"/>
          <w:i/>
          <w:sz w:val="20"/>
          <w:szCs w:val="21"/>
          <w:lang w:eastAsia="en-GB"/>
        </w:rPr>
        <w:t xml:space="preserve">The title page includes the full title, name of author(s), </w:t>
      </w:r>
      <w:r w:rsidRPr="00A212F5">
        <w:rPr>
          <w:rFonts w:ascii="Times New Roman" w:eastAsia="BatangChe" w:hAnsi="Times New Roman"/>
          <w:b/>
          <w:i/>
          <w:sz w:val="20"/>
          <w:szCs w:val="21"/>
          <w:lang w:eastAsia="en-GB"/>
        </w:rPr>
        <w:t xml:space="preserve">(First Name, Middle name or initials and Last/Surname) </w:t>
      </w:r>
      <w:r w:rsidRPr="00A212F5">
        <w:rPr>
          <w:rFonts w:ascii="Times New Roman" w:eastAsia="BatangChe" w:hAnsi="Times New Roman"/>
          <w:i/>
          <w:sz w:val="20"/>
          <w:szCs w:val="21"/>
          <w:lang w:eastAsia="en-GB"/>
        </w:rPr>
        <w:t xml:space="preserve">institutional affiliation(s), running head, date of manuscripts submission, full e-mail and postal address and telephone numbers of corresponding author which should be </w:t>
      </w:r>
      <w:r w:rsidRPr="00A212F5">
        <w:rPr>
          <w:rFonts w:ascii="Times New Roman" w:eastAsia="BatangChe" w:hAnsi="Times New Roman"/>
          <w:b/>
          <w:i/>
          <w:sz w:val="20"/>
          <w:szCs w:val="21"/>
          <w:lang w:eastAsia="en-GB"/>
        </w:rPr>
        <w:t xml:space="preserve">marked with an asterisk. </w:t>
      </w:r>
      <w:r w:rsidRPr="00A212F5">
        <w:rPr>
          <w:rFonts w:ascii="Times New Roman" w:eastAsia="BatangChe" w:hAnsi="Times New Roman"/>
          <w:i/>
          <w:sz w:val="20"/>
          <w:szCs w:val="21"/>
          <w:lang w:eastAsia="en-GB"/>
        </w:rPr>
        <w:t xml:space="preserve">The blind title page includes the </w:t>
      </w:r>
      <w:r w:rsidRPr="00A212F5">
        <w:rPr>
          <w:rFonts w:ascii="Times New Roman" w:eastAsia="BatangChe" w:hAnsi="Times New Roman"/>
          <w:b/>
          <w:i/>
          <w:sz w:val="20"/>
          <w:szCs w:val="21"/>
          <w:lang w:eastAsia="en-GB"/>
        </w:rPr>
        <w:t>title only.</w:t>
      </w:r>
    </w:p>
    <w:p w14:paraId="2E2E1740" w14:textId="77777777" w:rsidR="000B38C9" w:rsidRPr="00A212F5" w:rsidRDefault="000B38C9" w:rsidP="000B38C9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eastAsia="BatangChe" w:hAnsi="Times New Roman"/>
          <w:i/>
          <w:sz w:val="20"/>
          <w:szCs w:val="21"/>
          <w:lang w:eastAsia="en-GB"/>
        </w:rPr>
      </w:pPr>
      <w:r w:rsidRPr="00A212F5">
        <w:rPr>
          <w:rFonts w:ascii="Times New Roman" w:eastAsia="BatangChe" w:hAnsi="Times New Roman"/>
          <w:i/>
          <w:sz w:val="20"/>
          <w:szCs w:val="21"/>
          <w:lang w:eastAsia="en-GB"/>
        </w:rPr>
        <w:t xml:space="preserve">The abstract must not exceed </w:t>
      </w:r>
      <w:r>
        <w:rPr>
          <w:rFonts w:ascii="Times New Roman" w:eastAsia="BatangChe" w:hAnsi="Times New Roman"/>
          <w:b/>
          <w:i/>
          <w:sz w:val="20"/>
          <w:szCs w:val="21"/>
          <w:lang w:eastAsia="en-GB"/>
        </w:rPr>
        <w:t>30</w:t>
      </w:r>
      <w:r w:rsidRPr="00A212F5">
        <w:rPr>
          <w:rFonts w:ascii="Times New Roman" w:eastAsia="BatangChe" w:hAnsi="Times New Roman"/>
          <w:b/>
          <w:i/>
          <w:sz w:val="20"/>
          <w:szCs w:val="21"/>
          <w:lang w:eastAsia="en-GB"/>
        </w:rPr>
        <w:t>0 words</w:t>
      </w:r>
      <w:r w:rsidRPr="00A212F5">
        <w:rPr>
          <w:rFonts w:ascii="Times New Roman" w:eastAsia="BatangChe" w:hAnsi="Times New Roman"/>
          <w:i/>
          <w:sz w:val="20"/>
          <w:szCs w:val="21"/>
          <w:lang w:eastAsia="en-GB"/>
        </w:rPr>
        <w:t xml:space="preserve"> and should summarize the paper, giving a clear indication of the conclusions. </w:t>
      </w:r>
    </w:p>
    <w:p w14:paraId="393ECBB7" w14:textId="77777777" w:rsidR="000B38C9" w:rsidRPr="00A212F5" w:rsidRDefault="000B38C9" w:rsidP="000B38C9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eastAsia="BatangChe" w:hAnsi="Times New Roman"/>
          <w:i/>
          <w:sz w:val="20"/>
          <w:szCs w:val="21"/>
          <w:lang w:eastAsia="en-GB"/>
        </w:rPr>
      </w:pPr>
      <w:r w:rsidRPr="00A212F5">
        <w:rPr>
          <w:rFonts w:ascii="Times New Roman" w:eastAsia="BatangChe" w:hAnsi="Times New Roman"/>
          <w:i/>
          <w:sz w:val="20"/>
          <w:szCs w:val="21"/>
          <w:lang w:eastAsia="en-GB"/>
        </w:rPr>
        <w:t xml:space="preserve">The author will also provide a </w:t>
      </w:r>
      <w:r w:rsidRPr="00A212F5">
        <w:rPr>
          <w:rFonts w:ascii="Times New Roman" w:eastAsia="BatangChe" w:hAnsi="Times New Roman"/>
          <w:b/>
          <w:i/>
          <w:sz w:val="20"/>
          <w:szCs w:val="21"/>
          <w:lang w:eastAsia="en-GB"/>
        </w:rPr>
        <w:t>biographical note</w:t>
      </w:r>
      <w:r w:rsidRPr="00A212F5">
        <w:rPr>
          <w:rFonts w:ascii="Times New Roman" w:eastAsia="BatangChe" w:hAnsi="Times New Roman"/>
          <w:i/>
          <w:sz w:val="20"/>
          <w:szCs w:val="21"/>
          <w:lang w:eastAsia="en-GB"/>
        </w:rPr>
        <w:t xml:space="preserve"> of approximately 30 words.</w:t>
      </w:r>
    </w:p>
    <w:p w14:paraId="391A00AD" w14:textId="77777777" w:rsidR="000B38C9" w:rsidRPr="00A212F5" w:rsidRDefault="000B38C9" w:rsidP="000B38C9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eastAsia="BatangChe" w:hAnsi="Times New Roman"/>
          <w:i/>
          <w:sz w:val="20"/>
          <w:szCs w:val="21"/>
          <w:lang w:eastAsia="en-GB"/>
        </w:rPr>
      </w:pPr>
      <w:r w:rsidRPr="00A212F5">
        <w:rPr>
          <w:rFonts w:ascii="Times New Roman" w:eastAsia="BatangChe" w:hAnsi="Times New Roman"/>
          <w:i/>
          <w:sz w:val="20"/>
          <w:szCs w:val="21"/>
          <w:lang w:eastAsia="en-GB"/>
        </w:rPr>
        <w:t xml:space="preserve">All submissions must be accompanied by </w:t>
      </w:r>
      <w:r w:rsidRPr="00A212F5">
        <w:rPr>
          <w:rFonts w:ascii="Times New Roman" w:eastAsia="BatangChe" w:hAnsi="Times New Roman"/>
          <w:b/>
          <w:i/>
          <w:sz w:val="20"/>
          <w:szCs w:val="21"/>
          <w:lang w:eastAsia="en-GB"/>
        </w:rPr>
        <w:t>a cover letter</w:t>
      </w:r>
      <w:r w:rsidRPr="00A212F5">
        <w:rPr>
          <w:rFonts w:ascii="Times New Roman" w:eastAsia="BatangChe" w:hAnsi="Times New Roman"/>
          <w:i/>
          <w:sz w:val="20"/>
          <w:szCs w:val="21"/>
          <w:lang w:eastAsia="en-GB"/>
        </w:rPr>
        <w:t xml:space="preserve">. In the cover letter, the author(s) must clearly state that the manuscript is original, it has not been published, and it is not currently being considered for publication elsewhere. </w:t>
      </w:r>
    </w:p>
    <w:p w14:paraId="3598B47B" w14:textId="77777777" w:rsidR="000B38C9" w:rsidRPr="000052C4" w:rsidRDefault="000B38C9" w:rsidP="000B38C9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eastAsia="BatangChe" w:hAnsi="Times New Roman"/>
          <w:b/>
          <w:i/>
          <w:sz w:val="21"/>
          <w:szCs w:val="21"/>
          <w:lang w:eastAsia="en-GB"/>
        </w:rPr>
      </w:pPr>
      <w:r w:rsidRPr="000052C4">
        <w:rPr>
          <w:rFonts w:ascii="Times New Roman" w:eastAsia="BatangChe" w:hAnsi="Times New Roman"/>
          <w:b/>
          <w:i/>
          <w:sz w:val="21"/>
          <w:szCs w:val="21"/>
          <w:lang w:eastAsia="en-GB"/>
        </w:rPr>
        <w:t>None compliance with the above guidelines may disqualify the manuscript from being considered for review. Therefore, please crosscheck with the guidelines above before submission.</w:t>
      </w:r>
    </w:p>
    <w:p w14:paraId="3E509F09" w14:textId="77777777" w:rsidR="000B38C9" w:rsidRPr="00831481" w:rsidRDefault="000B38C9" w:rsidP="000B38C9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eastAsia="BatangChe" w:hAnsi="Times New Roman"/>
          <w:i/>
          <w:sz w:val="21"/>
          <w:szCs w:val="21"/>
          <w:lang w:eastAsia="en-GB"/>
        </w:rPr>
      </w:pPr>
      <w:r w:rsidRPr="00831481">
        <w:rPr>
          <w:rFonts w:ascii="Times New Roman" w:eastAsia="BatangChe" w:hAnsi="Times New Roman"/>
          <w:i/>
          <w:sz w:val="21"/>
          <w:szCs w:val="21"/>
          <w:lang w:eastAsia="en-GB"/>
        </w:rPr>
        <w:t xml:space="preserve">All manuscript submissions are to be forwarded directly to any of the e-mail addresses below: </w:t>
      </w:r>
      <w:hyperlink r:id="rId7" w:history="1">
        <w:r w:rsidRPr="00831481">
          <w:rPr>
            <w:rStyle w:val="Hyperlink"/>
            <w:rFonts w:ascii="Times New Roman" w:eastAsia="BatangChe" w:hAnsi="Times New Roman"/>
            <w:b/>
            <w:i/>
            <w:sz w:val="21"/>
            <w:szCs w:val="21"/>
            <w:lang w:eastAsia="en-GB"/>
          </w:rPr>
          <w:t>joshua.umeifekwem@unn.edu.ng</w:t>
        </w:r>
      </w:hyperlink>
      <w:r w:rsidRPr="00831481">
        <w:rPr>
          <w:rStyle w:val="Hyperlink"/>
          <w:rFonts w:ascii="Times New Roman" w:eastAsia="BatangChe" w:hAnsi="Times New Roman"/>
          <w:b/>
          <w:i/>
          <w:sz w:val="21"/>
          <w:szCs w:val="21"/>
          <w:lang w:eastAsia="en-GB"/>
        </w:rPr>
        <w:t xml:space="preserve"> </w:t>
      </w:r>
      <w:r w:rsidRPr="00831481">
        <w:rPr>
          <w:rFonts w:ascii="Times New Roman" w:hAnsi="Times New Roman"/>
          <w:b/>
          <w:i/>
          <w:sz w:val="21"/>
          <w:szCs w:val="21"/>
        </w:rPr>
        <w:t xml:space="preserve">or </w:t>
      </w:r>
      <w:hyperlink r:id="rId8" w:history="1">
        <w:r w:rsidRPr="00831481">
          <w:rPr>
            <w:rStyle w:val="Hyperlink"/>
            <w:rFonts w:ascii="Times New Roman" w:hAnsi="Times New Roman"/>
            <w:b/>
            <w:i/>
            <w:sz w:val="21"/>
            <w:szCs w:val="21"/>
          </w:rPr>
          <w:t>osmond.ene@unn.edu.ng</w:t>
        </w:r>
      </w:hyperlink>
      <w:r w:rsidRPr="00831481">
        <w:rPr>
          <w:rFonts w:ascii="Times New Roman" w:hAnsi="Times New Roman"/>
          <w:b/>
          <w:i/>
          <w:sz w:val="21"/>
          <w:szCs w:val="21"/>
        </w:rPr>
        <w:t xml:space="preserve"> or </w:t>
      </w:r>
      <w:hyperlink r:id="rId9" w:history="1">
        <w:r w:rsidRPr="00831481">
          <w:rPr>
            <w:rStyle w:val="Hyperlink"/>
            <w:rFonts w:ascii="Times New Roman" w:eastAsia="BatangChe" w:hAnsi="Times New Roman"/>
            <w:b/>
            <w:i/>
            <w:sz w:val="21"/>
            <w:szCs w:val="21"/>
            <w:lang w:eastAsia="en-GB"/>
          </w:rPr>
          <w:t>evelyn.nwagu@unn.edu.ng</w:t>
        </w:r>
      </w:hyperlink>
    </w:p>
    <w:p w14:paraId="35F1F9A2" w14:textId="77777777" w:rsidR="000B38C9" w:rsidRPr="00831481" w:rsidRDefault="000B38C9" w:rsidP="000B38C9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eastAsia="BatangChe" w:hAnsi="Times New Roman"/>
          <w:i/>
          <w:sz w:val="21"/>
          <w:szCs w:val="21"/>
          <w:lang w:eastAsia="en-GB"/>
        </w:rPr>
      </w:pPr>
      <w:r w:rsidRPr="00831481">
        <w:rPr>
          <w:rFonts w:ascii="Times New Roman" w:hAnsi="Times New Roman"/>
          <w:bCs/>
          <w:sz w:val="21"/>
          <w:szCs w:val="21"/>
          <w:lang w:eastAsia="en-GB"/>
        </w:rPr>
        <w:t xml:space="preserve">Manuscript assessment fee is </w:t>
      </w:r>
      <w:r w:rsidRPr="00831481">
        <w:rPr>
          <w:rFonts w:ascii="Times New Roman" w:eastAsia="MS Mincho" w:hAnsi="MS Mincho"/>
          <w:bCs/>
          <w:sz w:val="21"/>
          <w:szCs w:val="21"/>
          <w:lang w:eastAsia="en-GB"/>
        </w:rPr>
        <w:t>₦</w:t>
      </w:r>
      <w:r w:rsidRPr="00831481">
        <w:rPr>
          <w:rFonts w:ascii="Times New Roman" w:hAnsi="Times New Roman"/>
          <w:bCs/>
          <w:sz w:val="21"/>
          <w:szCs w:val="21"/>
          <w:lang w:eastAsia="en-GB"/>
        </w:rPr>
        <w:t xml:space="preserve">3,000.00. or $10.00 In addition, the publication fee is </w:t>
      </w:r>
      <w:r w:rsidRPr="00831481">
        <w:rPr>
          <w:rFonts w:ascii="Times New Roman" w:eastAsia="MS Mincho" w:hAnsi="MS Mincho"/>
          <w:bCs/>
          <w:sz w:val="21"/>
          <w:szCs w:val="21"/>
          <w:lang w:eastAsia="en-GB"/>
        </w:rPr>
        <w:t>₦</w:t>
      </w:r>
      <w:r w:rsidRPr="00831481">
        <w:rPr>
          <w:rFonts w:ascii="Times New Roman" w:hAnsi="Times New Roman"/>
          <w:bCs/>
          <w:sz w:val="21"/>
          <w:szCs w:val="21"/>
          <w:lang w:eastAsia="en-GB"/>
        </w:rPr>
        <w:t xml:space="preserve">9,000.00 or $60.00 for Single Author or </w:t>
      </w:r>
      <w:r w:rsidRPr="00831481">
        <w:rPr>
          <w:rFonts w:ascii="Times New Roman" w:eastAsia="MS Mincho" w:hAnsi="MS Mincho"/>
          <w:bCs/>
          <w:sz w:val="21"/>
          <w:szCs w:val="21"/>
          <w:lang w:eastAsia="en-GB"/>
        </w:rPr>
        <w:t>₦</w:t>
      </w:r>
      <w:r w:rsidRPr="00831481">
        <w:rPr>
          <w:rFonts w:ascii="Times New Roman" w:hAnsi="Times New Roman"/>
          <w:bCs/>
          <w:sz w:val="21"/>
          <w:szCs w:val="21"/>
          <w:lang w:eastAsia="en-GB"/>
        </w:rPr>
        <w:t xml:space="preserve">15,000.00 or $ 90.00 for two or more authors. All financial transactions must be through the </w:t>
      </w:r>
      <w:r w:rsidRPr="00831481">
        <w:rPr>
          <w:rFonts w:ascii="Times New Roman" w:hAnsi="Times New Roman"/>
          <w:b/>
          <w:bCs/>
          <w:i/>
          <w:sz w:val="21"/>
          <w:szCs w:val="21"/>
          <w:lang w:eastAsia="en-GB"/>
        </w:rPr>
        <w:t>Diamond Bank Plc.</w:t>
      </w:r>
    </w:p>
    <w:p w14:paraId="1F027BC5" w14:textId="77777777" w:rsidR="000B38C9" w:rsidRPr="00831481" w:rsidRDefault="000B38C9" w:rsidP="000B38C9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eastAsia="BatangChe" w:hAnsi="Times New Roman"/>
          <w:i/>
          <w:sz w:val="21"/>
          <w:szCs w:val="21"/>
          <w:lang w:eastAsia="en-GB"/>
        </w:rPr>
      </w:pPr>
      <w:r w:rsidRPr="00831481">
        <w:rPr>
          <w:rFonts w:ascii="Times New Roman" w:hAnsi="Times New Roman"/>
          <w:b/>
          <w:bCs/>
          <w:i/>
          <w:sz w:val="21"/>
          <w:szCs w:val="21"/>
          <w:lang w:eastAsia="en-GB"/>
        </w:rPr>
        <w:t>Account Name: International Journal of Human kinetics, Health and Education (IJoHKHE) Diamond Bank, Account Number: 0073372922</w:t>
      </w:r>
    </w:p>
    <w:p w14:paraId="3D52E5B8" w14:textId="77777777" w:rsidR="000B38C9" w:rsidRPr="00480C2E" w:rsidRDefault="000B38C9" w:rsidP="000B38C9">
      <w:pPr>
        <w:pStyle w:val="ListParagraph"/>
        <w:numPr>
          <w:ilvl w:val="0"/>
          <w:numId w:val="1"/>
        </w:numPr>
        <w:spacing w:after="0" w:line="240" w:lineRule="auto"/>
        <w:ind w:hanging="720"/>
        <w:contextualSpacing w:val="0"/>
        <w:rPr>
          <w:rFonts w:ascii="Times New Roman" w:eastAsia="BatangChe" w:hAnsi="Times New Roman"/>
          <w:b/>
          <w:i/>
          <w:sz w:val="21"/>
          <w:szCs w:val="21"/>
          <w:lang w:eastAsia="en-GB"/>
        </w:rPr>
      </w:pPr>
      <w:r w:rsidRPr="00831481">
        <w:rPr>
          <w:rFonts w:ascii="Times New Roman" w:hAnsi="Times New Roman"/>
          <w:bCs/>
          <w:sz w:val="21"/>
          <w:szCs w:val="21"/>
          <w:lang w:eastAsia="en-GB"/>
        </w:rPr>
        <w:t xml:space="preserve">Visit our website </w:t>
      </w:r>
      <w:hyperlink r:id="rId10" w:history="1">
        <w:r w:rsidRPr="00831481">
          <w:rPr>
            <w:rStyle w:val="Hyperlink"/>
            <w:rFonts w:ascii="Times New Roman" w:hAnsi="Times New Roman"/>
            <w:b/>
            <w:i/>
            <w:sz w:val="24"/>
            <w:szCs w:val="21"/>
            <w:lang w:eastAsia="en-GB"/>
          </w:rPr>
          <w:t>www.ijohkhejournals.org</w:t>
        </w:r>
      </w:hyperlink>
      <w:r w:rsidRPr="00831481">
        <w:rPr>
          <w:rFonts w:ascii="Times New Roman" w:hAnsi="Times New Roman"/>
          <w:b/>
          <w:bCs/>
          <w:i/>
          <w:sz w:val="24"/>
          <w:szCs w:val="21"/>
          <w:lang w:eastAsia="en-GB"/>
        </w:rPr>
        <w:t xml:space="preserve"> </w:t>
      </w:r>
      <w:r w:rsidRPr="00831481">
        <w:rPr>
          <w:rFonts w:ascii="Times New Roman" w:hAnsi="Times New Roman"/>
          <w:bCs/>
          <w:sz w:val="24"/>
          <w:szCs w:val="21"/>
          <w:lang w:eastAsia="en-GB"/>
        </w:rPr>
        <w:t>for f</w:t>
      </w:r>
      <w:r>
        <w:rPr>
          <w:rFonts w:ascii="Times New Roman" w:hAnsi="Times New Roman"/>
          <w:bCs/>
          <w:sz w:val="24"/>
          <w:szCs w:val="21"/>
          <w:lang w:eastAsia="en-GB"/>
        </w:rPr>
        <w:t>urther information</w:t>
      </w:r>
    </w:p>
    <w:p w14:paraId="3043A3AE" w14:textId="77777777" w:rsidR="000B38C9" w:rsidRPr="00480C2E" w:rsidRDefault="000B38C9" w:rsidP="000B38C9">
      <w:pPr>
        <w:pStyle w:val="ListParagraph"/>
        <w:spacing w:line="240" w:lineRule="auto"/>
        <w:rPr>
          <w:rFonts w:ascii="Times New Roman" w:eastAsia="BatangChe" w:hAnsi="Times New Roman"/>
          <w:b/>
          <w:sz w:val="21"/>
          <w:szCs w:val="21"/>
          <w:lang w:eastAsia="en-GB"/>
        </w:rPr>
      </w:pPr>
    </w:p>
    <w:p w14:paraId="2DEB09E7" w14:textId="77777777" w:rsidR="000B38C9" w:rsidRPr="000052C4" w:rsidRDefault="000B38C9" w:rsidP="000B38C9">
      <w:pPr>
        <w:spacing w:after="0" w:line="240" w:lineRule="auto"/>
        <w:rPr>
          <w:rFonts w:ascii="Times New Roman" w:eastAsia="BatangChe" w:hAnsi="Times New Roman"/>
          <w:b/>
          <w:i/>
          <w:sz w:val="21"/>
          <w:szCs w:val="21"/>
          <w:lang w:eastAsia="en-GB"/>
        </w:rPr>
      </w:pPr>
      <w:r w:rsidRPr="000052C4">
        <w:rPr>
          <w:rFonts w:ascii="Times New Roman" w:eastAsia="BatangChe" w:hAnsi="Times New Roman"/>
          <w:b/>
          <w:i/>
          <w:sz w:val="21"/>
          <w:szCs w:val="21"/>
          <w:lang w:eastAsia="en-GB"/>
        </w:rPr>
        <w:t xml:space="preserve">Professor </w:t>
      </w:r>
      <w:r>
        <w:rPr>
          <w:rFonts w:ascii="Times New Roman" w:eastAsia="BatangChe" w:hAnsi="Times New Roman"/>
          <w:b/>
          <w:i/>
          <w:sz w:val="21"/>
          <w:szCs w:val="21"/>
          <w:lang w:eastAsia="en-GB"/>
        </w:rPr>
        <w:t>Joshua E. Umeifekwem</w:t>
      </w:r>
    </w:p>
    <w:p w14:paraId="2CE7A588" w14:textId="77777777" w:rsidR="000B38C9" w:rsidRPr="000052C4" w:rsidRDefault="000B38C9" w:rsidP="000B38C9">
      <w:pPr>
        <w:pStyle w:val="ListParagraph"/>
        <w:spacing w:line="240" w:lineRule="auto"/>
        <w:rPr>
          <w:rFonts w:ascii="Times New Roman" w:eastAsia="BatangChe" w:hAnsi="Times New Roman"/>
          <w:i/>
          <w:sz w:val="21"/>
          <w:szCs w:val="21"/>
          <w:lang w:eastAsia="en-GB"/>
        </w:rPr>
      </w:pPr>
      <w:r w:rsidRPr="000052C4">
        <w:rPr>
          <w:rFonts w:ascii="Times New Roman" w:eastAsia="BatangChe" w:hAnsi="Times New Roman"/>
          <w:i/>
          <w:sz w:val="21"/>
          <w:szCs w:val="21"/>
          <w:lang w:eastAsia="en-GB"/>
        </w:rPr>
        <w:t>Editor-in-Chief</w:t>
      </w:r>
    </w:p>
    <w:p w14:paraId="36107366" w14:textId="439CC117" w:rsidR="003129B6" w:rsidRPr="000B38C9" w:rsidRDefault="000B38C9" w:rsidP="000B38C9">
      <w:pPr>
        <w:pStyle w:val="ListParagraph"/>
        <w:spacing w:line="240" w:lineRule="auto"/>
        <w:rPr>
          <w:rFonts w:ascii="Times New Roman" w:eastAsia="BatangChe" w:hAnsi="Times New Roman"/>
          <w:b/>
          <w:i/>
          <w:sz w:val="21"/>
          <w:szCs w:val="21"/>
          <w:lang w:eastAsia="en-GB"/>
        </w:rPr>
      </w:pPr>
      <w:r w:rsidRPr="000052C4">
        <w:rPr>
          <w:rFonts w:ascii="Times New Roman" w:eastAsia="BatangChe" w:hAnsi="Times New Roman"/>
          <w:b/>
          <w:i/>
          <w:sz w:val="21"/>
          <w:szCs w:val="21"/>
          <w:lang w:eastAsia="en-GB"/>
        </w:rPr>
        <w:t>IJoHKHE</w:t>
      </w:r>
    </w:p>
    <w:sectPr w:rsidR="003129B6" w:rsidRPr="000B3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60045" w14:textId="77777777" w:rsidR="000B38C9" w:rsidRDefault="000B38C9">
    <w:pPr>
      <w:pStyle w:val="Header"/>
    </w:pPr>
    <w:r>
      <w:t xml:space="preserve">    </w:t>
    </w:r>
  </w:p>
  <w:p w14:paraId="2F752AD6" w14:textId="77777777" w:rsidR="000B38C9" w:rsidRDefault="000B38C9" w:rsidP="00224D61">
    <w:pPr>
      <w:pStyle w:val="Header"/>
      <w:ind w:right="360" w:firstLine="3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3B9E3" w14:textId="77777777" w:rsidR="000B38C9" w:rsidRDefault="000B38C9" w:rsidP="00224D61">
    <w:pPr>
      <w:pStyle w:val="Header"/>
      <w:framePr w:wrap="around" w:vAnchor="text" w:hAnchor="margin" w:xAlign="outside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045D9"/>
    <w:multiLevelType w:val="hybridMultilevel"/>
    <w:tmpl w:val="B1B884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F549C7"/>
    <w:multiLevelType w:val="hybridMultilevel"/>
    <w:tmpl w:val="D1F2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C9"/>
    <w:rsid w:val="000B38C9"/>
    <w:rsid w:val="003129B6"/>
    <w:rsid w:val="00CC45A2"/>
    <w:rsid w:val="00E6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52BB"/>
  <w15:chartTrackingRefBased/>
  <w15:docId w15:val="{7C140214-867F-446F-BB08-3567ADE7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8C9"/>
  </w:style>
  <w:style w:type="paragraph" w:styleId="ListParagraph">
    <w:name w:val="List Paragraph"/>
    <w:basedOn w:val="Normal"/>
    <w:qFormat/>
    <w:rsid w:val="000B38C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0B3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ond.ene@unn.edu.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hua.umeifekwem@unn.edu.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hyperlink" Target="http://www.ijohkhejourna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lyn.nwagu@unn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Umeifekwem</dc:creator>
  <cp:keywords/>
  <dc:description/>
  <cp:lastModifiedBy>Joshua Umeifekwem</cp:lastModifiedBy>
  <cp:revision>2</cp:revision>
  <dcterms:created xsi:type="dcterms:W3CDTF">2018-05-09T15:00:00Z</dcterms:created>
  <dcterms:modified xsi:type="dcterms:W3CDTF">2018-05-09T15:00:00Z</dcterms:modified>
</cp:coreProperties>
</file>